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FBC" w14:textId="5DFBACD5" w:rsidR="003B71A5" w:rsidRPr="003B71A5" w:rsidRDefault="003B71A5" w:rsidP="003B71A5">
      <w:pPr>
        <w:jc w:val="center"/>
        <w:rPr>
          <w:rFonts w:cstheme="minorHAnsi"/>
          <w:b/>
          <w:sz w:val="48"/>
          <w:szCs w:val="48"/>
        </w:rPr>
      </w:pPr>
      <w:r w:rsidRPr="003B71A5">
        <w:rPr>
          <w:rFonts w:cstheme="minorHAnsi"/>
          <w:b/>
          <w:sz w:val="48"/>
          <w:szCs w:val="48"/>
        </w:rPr>
        <w:t xml:space="preserve">INFORMACJA DOTYCZĄCA DZIAŁALNOŚCI STRAŻY </w:t>
      </w:r>
      <w:r>
        <w:rPr>
          <w:rFonts w:cstheme="minorHAnsi"/>
          <w:b/>
          <w:sz w:val="48"/>
          <w:szCs w:val="48"/>
        </w:rPr>
        <w:t>MIEJSKIEJ</w:t>
      </w:r>
      <w:r w:rsidRPr="003B71A5">
        <w:rPr>
          <w:rFonts w:cstheme="minorHAnsi"/>
          <w:b/>
          <w:sz w:val="48"/>
          <w:szCs w:val="48"/>
        </w:rPr>
        <w:t xml:space="preserve"> W KOBYLNICY DOT</w:t>
      </w:r>
      <w:r>
        <w:rPr>
          <w:rFonts w:cstheme="minorHAnsi"/>
          <w:b/>
          <w:sz w:val="48"/>
          <w:szCs w:val="48"/>
        </w:rPr>
        <w:t xml:space="preserve">YCZĄCA </w:t>
      </w:r>
      <w:r w:rsidRPr="003B71A5">
        <w:rPr>
          <w:rFonts w:cstheme="minorHAnsi"/>
          <w:b/>
          <w:sz w:val="48"/>
          <w:szCs w:val="48"/>
        </w:rPr>
        <w:t>UTRZYMANIA PORZĄDKU NA TERENIE GMINY</w:t>
      </w:r>
      <w:r>
        <w:rPr>
          <w:rFonts w:cstheme="minorHAnsi"/>
          <w:b/>
          <w:sz w:val="48"/>
          <w:szCs w:val="48"/>
        </w:rPr>
        <w:t xml:space="preserve">. </w:t>
      </w:r>
      <w:r w:rsidRPr="003B71A5">
        <w:rPr>
          <w:rFonts w:cstheme="minorHAnsi"/>
          <w:b/>
          <w:sz w:val="48"/>
          <w:szCs w:val="48"/>
        </w:rPr>
        <w:t>INTERWENCJE ORAZ KONTROLE POSESJI PRZEPROWADZONE</w:t>
      </w:r>
      <w:r>
        <w:rPr>
          <w:rFonts w:cstheme="minorHAnsi"/>
          <w:b/>
          <w:sz w:val="48"/>
          <w:szCs w:val="48"/>
        </w:rPr>
        <w:t xml:space="preserve"> </w:t>
      </w:r>
      <w:r w:rsidRPr="003B71A5">
        <w:rPr>
          <w:rFonts w:cstheme="minorHAnsi"/>
          <w:b/>
          <w:sz w:val="48"/>
          <w:szCs w:val="48"/>
        </w:rPr>
        <w:t xml:space="preserve">PRZEZ STRAŻ </w:t>
      </w:r>
      <w:r>
        <w:rPr>
          <w:rFonts w:cstheme="minorHAnsi"/>
          <w:b/>
          <w:sz w:val="48"/>
          <w:szCs w:val="48"/>
        </w:rPr>
        <w:t>MIEJSKĄ W I PÓŁROCZU 2025</w:t>
      </w:r>
      <w:r w:rsidRPr="003B71A5">
        <w:rPr>
          <w:rFonts w:cstheme="minorHAnsi"/>
          <w:b/>
          <w:sz w:val="48"/>
          <w:szCs w:val="48"/>
        </w:rPr>
        <w:t xml:space="preserve"> R.</w:t>
      </w:r>
    </w:p>
    <w:p w14:paraId="6C70C2E1" w14:textId="77777777" w:rsidR="003B71A5" w:rsidRPr="003B71A5" w:rsidRDefault="003B71A5" w:rsidP="003B71A5">
      <w:pPr>
        <w:jc w:val="center"/>
        <w:rPr>
          <w:rFonts w:cstheme="minorHAnsi"/>
          <w:b/>
          <w:sz w:val="48"/>
          <w:szCs w:val="48"/>
        </w:rPr>
      </w:pPr>
    </w:p>
    <w:p w14:paraId="5253ED99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361AF30F" w14:textId="53E1DD48" w:rsidR="003B71A5" w:rsidRDefault="003B71A5" w:rsidP="003B71A5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AF2FD7B" wp14:editId="2A97871F">
            <wp:extent cx="3409950" cy="2400300"/>
            <wp:effectExtent l="0" t="0" r="0" b="0"/>
            <wp:docPr id="19307997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79971" name="Obraz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00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A8BF3E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10F2A43E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04A24CAD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5AB36D1F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0A887028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4633827C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457545D3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2AEAC628" w14:textId="77777777" w:rsidR="003B71A5" w:rsidRDefault="003B71A5" w:rsidP="00D55FB7">
      <w:pPr>
        <w:jc w:val="both"/>
        <w:rPr>
          <w:rFonts w:cstheme="minorHAnsi"/>
          <w:sz w:val="24"/>
          <w:szCs w:val="24"/>
        </w:rPr>
      </w:pPr>
    </w:p>
    <w:p w14:paraId="4A747BA5" w14:textId="16836E55" w:rsidR="003B71A5" w:rsidRDefault="003B71A5" w:rsidP="003B71A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Kobylnica 2025</w:t>
      </w:r>
    </w:p>
    <w:p w14:paraId="6729A2B0" w14:textId="0FA7EAEE" w:rsidR="00D917C9" w:rsidRPr="00D400D1" w:rsidRDefault="00FD4E9E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lastRenderedPageBreak/>
        <w:t>W pierwszym półroczu 2025 roku Straż Miejska w Kobylnic</w:t>
      </w:r>
      <w:r w:rsidR="003B71A5">
        <w:rPr>
          <w:rFonts w:cstheme="minorHAnsi"/>
          <w:sz w:val="24"/>
          <w:szCs w:val="24"/>
        </w:rPr>
        <w:t>y</w:t>
      </w:r>
      <w:r w:rsidRPr="00D400D1">
        <w:rPr>
          <w:rFonts w:cstheme="minorHAnsi"/>
          <w:sz w:val="24"/>
          <w:szCs w:val="24"/>
        </w:rPr>
        <w:t xml:space="preserve">  podjęła łącznie 1003 </w:t>
      </w:r>
      <w:proofErr w:type="spellStart"/>
      <w:r w:rsidRPr="00D400D1">
        <w:rPr>
          <w:rFonts w:cstheme="minorHAnsi"/>
          <w:sz w:val="24"/>
          <w:szCs w:val="24"/>
        </w:rPr>
        <w:t>interwencj</w:t>
      </w:r>
      <w:r w:rsidR="003B71A5">
        <w:rPr>
          <w:rFonts w:cstheme="minorHAnsi"/>
          <w:sz w:val="24"/>
          <w:szCs w:val="24"/>
        </w:rPr>
        <w:t>I</w:t>
      </w:r>
      <w:proofErr w:type="spellEnd"/>
      <w:r w:rsidRPr="00D400D1">
        <w:rPr>
          <w:rFonts w:cstheme="minorHAnsi"/>
          <w:sz w:val="24"/>
          <w:szCs w:val="24"/>
        </w:rPr>
        <w:t xml:space="preserve"> na terenie gminy</w:t>
      </w:r>
      <w:r w:rsidR="00D917C9" w:rsidRPr="00D400D1">
        <w:rPr>
          <w:rFonts w:cstheme="minorHAnsi"/>
          <w:sz w:val="24"/>
          <w:szCs w:val="24"/>
        </w:rPr>
        <w:t>:</w:t>
      </w:r>
    </w:p>
    <w:p w14:paraId="57A761E7" w14:textId="13186751" w:rsidR="00D917C9" w:rsidRPr="00D400D1" w:rsidRDefault="00D917C9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- 189 dot.  zagrożeń w ruchu drogowym</w:t>
      </w:r>
    </w:p>
    <w:p w14:paraId="4E5C654F" w14:textId="0336A8C2" w:rsidR="00D917C9" w:rsidRPr="00D400D1" w:rsidRDefault="00D917C9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- 421 dot. ochrony środowiska i gospodarki odpadami</w:t>
      </w:r>
    </w:p>
    <w:p w14:paraId="65CFCCD4" w14:textId="1F7831A8" w:rsidR="00D917C9" w:rsidRPr="00D400D1" w:rsidRDefault="00D917C9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- 15 dot. zagrożeń życia i zdrowia</w:t>
      </w:r>
    </w:p>
    <w:p w14:paraId="1B00FF9F" w14:textId="7A0410C1" w:rsidR="00D917C9" w:rsidRPr="00D400D1" w:rsidRDefault="00D917C9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- 150 dot. zwierząt</w:t>
      </w:r>
    </w:p>
    <w:p w14:paraId="7FA9DFE5" w14:textId="5B436E24" w:rsidR="00F4455C" w:rsidRPr="00D400D1" w:rsidRDefault="00D917C9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- 228 pozostałych zgłoszeń</w:t>
      </w:r>
    </w:p>
    <w:p w14:paraId="2B45495A" w14:textId="024561C6" w:rsidR="00F4455C" w:rsidRPr="00D400D1" w:rsidRDefault="00F4455C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W wyniku podjętych interwencji </w:t>
      </w:r>
      <w:r w:rsidR="009B4DBB" w:rsidRPr="00D400D1">
        <w:rPr>
          <w:rFonts w:cstheme="minorHAnsi"/>
          <w:sz w:val="24"/>
          <w:szCs w:val="24"/>
        </w:rPr>
        <w:t>43</w:t>
      </w:r>
      <w:r w:rsidRPr="00D400D1">
        <w:rPr>
          <w:rFonts w:cstheme="minorHAnsi"/>
          <w:sz w:val="24"/>
          <w:szCs w:val="24"/>
        </w:rPr>
        <w:t xml:space="preserve"> spraw</w:t>
      </w:r>
      <w:r w:rsidR="009B4DBB" w:rsidRPr="00D400D1">
        <w:rPr>
          <w:rFonts w:cstheme="minorHAnsi"/>
          <w:sz w:val="24"/>
          <w:szCs w:val="24"/>
        </w:rPr>
        <w:t>y</w:t>
      </w:r>
      <w:r w:rsidRPr="00D400D1">
        <w:rPr>
          <w:rFonts w:cstheme="minorHAnsi"/>
          <w:sz w:val="24"/>
          <w:szCs w:val="24"/>
        </w:rPr>
        <w:t xml:space="preserve"> zakończono</w:t>
      </w:r>
      <w:r w:rsidR="009B4DBB" w:rsidRPr="00D400D1">
        <w:rPr>
          <w:rFonts w:cstheme="minorHAnsi"/>
          <w:sz w:val="24"/>
          <w:szCs w:val="24"/>
        </w:rPr>
        <w:t xml:space="preserve"> w postępowaniu mandatowym, </w:t>
      </w:r>
      <w:r w:rsidR="00D400D1">
        <w:rPr>
          <w:rFonts w:cstheme="minorHAnsi"/>
          <w:sz w:val="24"/>
          <w:szCs w:val="24"/>
        </w:rPr>
        <w:br/>
      </w:r>
      <w:r w:rsidR="009B4DBB" w:rsidRPr="00D400D1">
        <w:rPr>
          <w:rFonts w:cstheme="minorHAnsi"/>
          <w:sz w:val="24"/>
          <w:szCs w:val="24"/>
        </w:rPr>
        <w:t>205 zakończono</w:t>
      </w:r>
      <w:r w:rsidR="003B71A5">
        <w:rPr>
          <w:rFonts w:cstheme="minorHAnsi"/>
          <w:sz w:val="24"/>
          <w:szCs w:val="24"/>
        </w:rPr>
        <w:t xml:space="preserve"> zastosowaniem </w:t>
      </w:r>
      <w:r w:rsidR="009B4DBB" w:rsidRPr="00D400D1">
        <w:rPr>
          <w:rFonts w:cstheme="minorHAnsi"/>
          <w:sz w:val="24"/>
          <w:szCs w:val="24"/>
        </w:rPr>
        <w:t>środk</w:t>
      </w:r>
      <w:r w:rsidR="003B71A5">
        <w:rPr>
          <w:rFonts w:cstheme="minorHAnsi"/>
          <w:sz w:val="24"/>
          <w:szCs w:val="24"/>
        </w:rPr>
        <w:t>a</w:t>
      </w:r>
      <w:r w:rsidR="009B4DBB" w:rsidRPr="00D400D1">
        <w:rPr>
          <w:rFonts w:cstheme="minorHAnsi"/>
          <w:sz w:val="24"/>
          <w:szCs w:val="24"/>
        </w:rPr>
        <w:t xml:space="preserve"> wychowawcz</w:t>
      </w:r>
      <w:r w:rsidR="003B71A5">
        <w:rPr>
          <w:rFonts w:cstheme="minorHAnsi"/>
          <w:sz w:val="24"/>
          <w:szCs w:val="24"/>
        </w:rPr>
        <w:t>ego</w:t>
      </w:r>
      <w:r w:rsidR="009B4DBB" w:rsidRPr="00D400D1">
        <w:rPr>
          <w:rFonts w:cstheme="minorHAnsi"/>
          <w:sz w:val="24"/>
          <w:szCs w:val="24"/>
        </w:rPr>
        <w:t xml:space="preserve"> w postaci zwrócenia uwagi lub pouczenia</w:t>
      </w:r>
      <w:r w:rsidR="00D55FB7" w:rsidRPr="00D400D1">
        <w:rPr>
          <w:rFonts w:cstheme="minorHAnsi"/>
          <w:sz w:val="24"/>
          <w:szCs w:val="24"/>
        </w:rPr>
        <w:t>, 10 spraw zakończono skierowaniem wniosku do Sądu oraz 236 przekazaniem do innych instytucji według kompetencji.</w:t>
      </w:r>
    </w:p>
    <w:p w14:paraId="3D221793" w14:textId="3FDD24E9" w:rsidR="00FD4E9E" w:rsidRPr="00D400D1" w:rsidRDefault="00834904" w:rsidP="00D55FB7">
      <w:pPr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Najw</w:t>
      </w:r>
      <w:r w:rsidR="00D400D1" w:rsidRPr="00D400D1">
        <w:rPr>
          <w:rFonts w:cstheme="minorHAnsi"/>
          <w:sz w:val="24"/>
          <w:szCs w:val="24"/>
        </w:rPr>
        <w:t xml:space="preserve">ięcej </w:t>
      </w:r>
      <w:r w:rsidRPr="00D400D1">
        <w:rPr>
          <w:rFonts w:cstheme="minorHAnsi"/>
          <w:sz w:val="24"/>
          <w:szCs w:val="24"/>
        </w:rPr>
        <w:t xml:space="preserve">interwencji  </w:t>
      </w:r>
      <w:r w:rsidR="00D400D1" w:rsidRPr="00D400D1">
        <w:rPr>
          <w:rFonts w:cstheme="minorHAnsi"/>
          <w:sz w:val="24"/>
          <w:szCs w:val="24"/>
        </w:rPr>
        <w:t>podjęto w</w:t>
      </w:r>
      <w:r w:rsidR="00D917C9" w:rsidRPr="00D400D1">
        <w:rPr>
          <w:rFonts w:cstheme="minorHAnsi"/>
          <w:sz w:val="24"/>
          <w:szCs w:val="24"/>
        </w:rPr>
        <w:t xml:space="preserve"> </w:t>
      </w:r>
      <w:r w:rsidR="00FD4E9E" w:rsidRPr="00D400D1">
        <w:rPr>
          <w:rFonts w:cstheme="minorHAnsi"/>
          <w:sz w:val="24"/>
          <w:szCs w:val="24"/>
        </w:rPr>
        <w:t>Kobylnic</w:t>
      </w:r>
      <w:r w:rsidR="00D400D1" w:rsidRPr="00D400D1">
        <w:rPr>
          <w:rFonts w:cstheme="minorHAnsi"/>
          <w:sz w:val="24"/>
          <w:szCs w:val="24"/>
        </w:rPr>
        <w:t>y</w:t>
      </w:r>
      <w:r w:rsidR="00FD4E9E" w:rsidRPr="00D400D1">
        <w:rPr>
          <w:rFonts w:cstheme="minorHAnsi"/>
          <w:sz w:val="24"/>
          <w:szCs w:val="24"/>
        </w:rPr>
        <w:t xml:space="preserve"> 355; Łosin</w:t>
      </w:r>
      <w:r w:rsidR="00D400D1" w:rsidRPr="00D400D1">
        <w:rPr>
          <w:rFonts w:cstheme="minorHAnsi"/>
          <w:sz w:val="24"/>
          <w:szCs w:val="24"/>
        </w:rPr>
        <w:t>ie</w:t>
      </w:r>
      <w:r w:rsidR="00FD4E9E" w:rsidRPr="00D400D1">
        <w:rPr>
          <w:rFonts w:cstheme="minorHAnsi"/>
          <w:sz w:val="24"/>
          <w:szCs w:val="24"/>
        </w:rPr>
        <w:t xml:space="preserve"> 107; Bolesławice 63; Sycewice 52</w:t>
      </w:r>
      <w:r w:rsidR="00D400D1">
        <w:rPr>
          <w:rFonts w:cstheme="minorHAnsi"/>
          <w:sz w:val="24"/>
          <w:szCs w:val="24"/>
        </w:rPr>
        <w:t>.</w:t>
      </w:r>
    </w:p>
    <w:p w14:paraId="0A61CA12" w14:textId="462773E6" w:rsidR="00C3685C" w:rsidRPr="00D400D1" w:rsidRDefault="00C07111" w:rsidP="00D55FB7">
      <w:pPr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W okresie od stycznia do czerwca </w:t>
      </w:r>
      <w:r w:rsidR="008673AA" w:rsidRPr="00D400D1">
        <w:rPr>
          <w:rFonts w:cstheme="minorHAnsi"/>
          <w:sz w:val="24"/>
          <w:szCs w:val="24"/>
        </w:rPr>
        <w:t xml:space="preserve">2025 roku </w:t>
      </w:r>
      <w:r w:rsidRPr="00D400D1">
        <w:rPr>
          <w:rFonts w:cstheme="minorHAnsi"/>
          <w:sz w:val="24"/>
          <w:szCs w:val="24"/>
        </w:rPr>
        <w:t xml:space="preserve">Straż Miejska w Kobylnicy przeprowadziła na  terenie gminy w szkołach podstawowych </w:t>
      </w:r>
      <w:r w:rsidR="008673AA" w:rsidRPr="00D400D1">
        <w:rPr>
          <w:rFonts w:cstheme="minorHAnsi"/>
          <w:sz w:val="24"/>
          <w:szCs w:val="24"/>
        </w:rPr>
        <w:t>oraz przedszkolach szereg prelekcji edukacyjnych tj.:</w:t>
      </w:r>
    </w:p>
    <w:p w14:paraId="75A1C69A" w14:textId="4366962A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Pierwsza pomoc przedmedyczna</w:t>
      </w:r>
    </w:p>
    <w:p w14:paraId="5CA4498C" w14:textId="726F0F32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Bezpieczna droga do szkoły</w:t>
      </w:r>
    </w:p>
    <w:p w14:paraId="586F39BC" w14:textId="0EB459F5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Cyberprzemoc</w:t>
      </w:r>
    </w:p>
    <w:p w14:paraId="0A18CD05" w14:textId="6B4895E7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Praca strażnika miejskiego</w:t>
      </w:r>
    </w:p>
    <w:p w14:paraId="76FD0574" w14:textId="6AEC54F5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E- papierosy i wiążące się z nimi niebezpieczeństwo uzależnienia</w:t>
      </w:r>
    </w:p>
    <w:p w14:paraId="73B6AA5B" w14:textId="36B465BC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- Spotkanie z </w:t>
      </w:r>
      <w:proofErr w:type="spellStart"/>
      <w:r w:rsidRPr="00D400D1">
        <w:rPr>
          <w:rFonts w:cstheme="minorHAnsi"/>
          <w:sz w:val="24"/>
          <w:szCs w:val="24"/>
        </w:rPr>
        <w:t>sokolniczką</w:t>
      </w:r>
      <w:proofErr w:type="spellEnd"/>
    </w:p>
    <w:p w14:paraId="08E43B80" w14:textId="66C97579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Bezpieczne wakacje.</w:t>
      </w:r>
    </w:p>
    <w:p w14:paraId="0030E6D2" w14:textId="21DDC23B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Strażnicy Miejscy w powyższym okresie zabezpiecz</w:t>
      </w:r>
      <w:r w:rsidR="00873FC4" w:rsidRPr="00D400D1">
        <w:rPr>
          <w:rFonts w:cstheme="minorHAnsi"/>
          <w:sz w:val="24"/>
          <w:szCs w:val="24"/>
        </w:rPr>
        <w:t>yli</w:t>
      </w:r>
      <w:r w:rsidRPr="00D400D1">
        <w:rPr>
          <w:rFonts w:cstheme="minorHAnsi"/>
          <w:sz w:val="24"/>
          <w:szCs w:val="24"/>
        </w:rPr>
        <w:t xml:space="preserve"> szereg wydarzeń na terenie gminy </w:t>
      </w:r>
      <w:proofErr w:type="spellStart"/>
      <w:r w:rsidRPr="00D400D1">
        <w:rPr>
          <w:rFonts w:cstheme="minorHAnsi"/>
          <w:sz w:val="24"/>
          <w:szCs w:val="24"/>
        </w:rPr>
        <w:t>tj</w:t>
      </w:r>
      <w:proofErr w:type="spellEnd"/>
      <w:r w:rsidRPr="00D400D1">
        <w:rPr>
          <w:rFonts w:cstheme="minorHAnsi"/>
          <w:sz w:val="24"/>
          <w:szCs w:val="24"/>
        </w:rPr>
        <w:t>:</w:t>
      </w:r>
    </w:p>
    <w:p w14:paraId="3E930F0C" w14:textId="0FC847D8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Bieg Pączka</w:t>
      </w:r>
    </w:p>
    <w:p w14:paraId="62F7F626" w14:textId="5A331A3E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Targi edukacyjne</w:t>
      </w:r>
    </w:p>
    <w:p w14:paraId="2DA14187" w14:textId="3DD9D3C6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- 46 Turniej wiedzy o bezpieczeństwie w ruchu drogowym</w:t>
      </w:r>
    </w:p>
    <w:p w14:paraId="3AAE92D0" w14:textId="01173658" w:rsidR="008673AA" w:rsidRPr="00D400D1" w:rsidRDefault="008673AA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- XXII Bieg Olimpijski w Kwakowie </w:t>
      </w:r>
    </w:p>
    <w:p w14:paraId="10972363" w14:textId="3083A395" w:rsidR="008673AA" w:rsidRPr="00D400D1" w:rsidRDefault="002846BC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- </w:t>
      </w:r>
      <w:r w:rsidR="008673AA" w:rsidRPr="00D400D1">
        <w:rPr>
          <w:rFonts w:cstheme="minorHAnsi"/>
          <w:sz w:val="24"/>
          <w:szCs w:val="24"/>
        </w:rPr>
        <w:t>Zabezpieczenie protestu dot. przejęcia terenów gminy przez miasto Słupsk</w:t>
      </w:r>
    </w:p>
    <w:p w14:paraId="1123093F" w14:textId="67F3E7D2" w:rsidR="002846BC" w:rsidRPr="00D400D1" w:rsidRDefault="002846BC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 xml:space="preserve">- Zabezpieczenie lokali wyborczych pod kątem ładu i porządku w czasie wyborów prezydenckich </w:t>
      </w:r>
    </w:p>
    <w:p w14:paraId="1D144B18" w14:textId="084AC96A" w:rsidR="002846BC" w:rsidRPr="00D400D1" w:rsidRDefault="002846BC" w:rsidP="00D55FB7">
      <w:pPr>
        <w:spacing w:after="0" w:line="360" w:lineRule="auto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Bieg Dzieci</w:t>
      </w:r>
    </w:p>
    <w:p w14:paraId="65BDC576" w14:textId="11207C38" w:rsidR="002846BC" w:rsidRPr="00D400D1" w:rsidRDefault="002846BC" w:rsidP="008349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Zabezpieczenie festynów sołeckich z okazji Dnia Dziecka</w:t>
      </w:r>
    </w:p>
    <w:p w14:paraId="08D95819" w14:textId="2248616B" w:rsidR="002846BC" w:rsidRPr="00D400D1" w:rsidRDefault="002846BC" w:rsidP="008349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t>- Zabezpieczenie procesji Bożego Ciała</w:t>
      </w:r>
    </w:p>
    <w:p w14:paraId="29A91A70" w14:textId="445CD097" w:rsidR="00B44131" w:rsidRDefault="002846BC" w:rsidP="008349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400D1">
        <w:rPr>
          <w:rFonts w:cstheme="minorHAnsi"/>
          <w:sz w:val="24"/>
          <w:szCs w:val="24"/>
        </w:rPr>
        <w:lastRenderedPageBreak/>
        <w:t>- Zabezpieczenie w trakcie obchodów Dni Kobylnicy</w:t>
      </w:r>
    </w:p>
    <w:p w14:paraId="1BC1956B" w14:textId="77777777" w:rsidR="00D400D1" w:rsidRPr="00D400D1" w:rsidRDefault="00D400D1" w:rsidP="008349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DFCF80" w14:textId="0C51C459" w:rsidR="00B44131" w:rsidRPr="00D400D1" w:rsidRDefault="00B44131" w:rsidP="00834904">
      <w:pPr>
        <w:widowControl w:val="0"/>
        <w:suppressAutoHyphens/>
        <w:autoSpaceDN w:val="0"/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W okresie od 1 stycznia do 30 czerwca 2025 roku </w:t>
      </w:r>
      <w:r w:rsidRPr="00B4413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funkcjonariusze Straży Miejskiej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br/>
      </w:r>
      <w:r w:rsidRPr="00B4413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w Kobylnicy wspólnie z pracownikami referatu GKM Urzędu Miejskiego w Kobylnicy przeprowadzili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197</w:t>
      </w:r>
      <w:r w:rsidRPr="00B4413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kontroli posesji na terenie gminy Kobylnica w zakresie przestrzegania przez mieszkańców obowiązków określonych w Ustawie z dnia 13 września 1996 r. 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br/>
      </w:r>
      <w:r w:rsidRPr="00B4413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o utrzymaniu czystości i porządku w gminach.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W wyniku kontroli ujawnili 8 niezgodności deklaracji ze stanem faktycznym związanych z ilością osób zamieszkujących w danym gospodarstwie domowym, 2 całkowity brak złożonej deklaracji, 3 posesje nie zostały oznaczone numerem porządkowym, 6 właścicieli w czasie kontroli nie okazało aktualnych szczepień psa</w:t>
      </w:r>
      <w:r w:rsid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.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W dwóch przypadkach właściciele nie wyposażyli posesji w pojemnik na odpady zmieszane oraz 2 w pojemniki </w:t>
      </w:r>
      <w:proofErr w:type="spellStart"/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bio</w:t>
      </w:r>
      <w:proofErr w:type="spellEnd"/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 1 właścicielowi zwrócono uwagę co do prawidłowej segregacji odpadów. 3 właścicieli nie okazało w dniu kontroli faktury za wywóz nieczystości ciekłych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W wyniku ujawnionych nieprawidłowości przeprowadzono re kontrole.</w:t>
      </w:r>
    </w:p>
    <w:p w14:paraId="023007E9" w14:textId="37E631BF" w:rsidR="00E20546" w:rsidRPr="00D400D1" w:rsidRDefault="00E20546" w:rsidP="00834904">
      <w:pPr>
        <w:widowControl w:val="0"/>
        <w:suppressAutoHyphens/>
        <w:autoSpaceDN w:val="0"/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W powyższym okresie przeprowadzono również 165 kontroli pieca pod katem stosowanego paliwa. W wyniku kontroli 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na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2 wł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aścicieli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nałożono MKK, 2 właścicieli pouczono, 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br/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3 zwrócono uwagę 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co 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do stosowania odpowiedniego paliwa</w:t>
      </w:r>
      <w:r w:rsidR="005807E2"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w  piecu</w:t>
      </w: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 50 właścicieli posesji poinformowano o konieczności wymiany źródła ciepła zgodnie z obowiązującymi przepisami.</w:t>
      </w:r>
    </w:p>
    <w:p w14:paraId="239D4C89" w14:textId="60569084" w:rsidR="00E46210" w:rsidRPr="00B44131" w:rsidRDefault="00E46210" w:rsidP="00834904">
      <w:pPr>
        <w:widowControl w:val="0"/>
        <w:suppressAutoHyphens/>
        <w:autoSpaceDN w:val="0"/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D400D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W pierwszym półroczu 2025 roku po wyczerpaniu wszelkich możliwości na ustalenie właścicieli zwierząt w Schronisku dla bezdomnych zwierząt umieszczono 9 psów oraz 6 kotów z terenu gminy Kobylnica. Zabiegowi sterylizacji bądź kastracji poddano 55 kotów. </w:t>
      </w:r>
    </w:p>
    <w:p w14:paraId="3F967D13" w14:textId="77777777" w:rsidR="008673AA" w:rsidRPr="00D400D1" w:rsidRDefault="008673AA" w:rsidP="0083490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8673AA" w:rsidRPr="00D4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6"/>
    <w:rsid w:val="001F719A"/>
    <w:rsid w:val="002846BC"/>
    <w:rsid w:val="003B71A5"/>
    <w:rsid w:val="003C50DF"/>
    <w:rsid w:val="005807E2"/>
    <w:rsid w:val="00834904"/>
    <w:rsid w:val="008673AA"/>
    <w:rsid w:val="00873FC4"/>
    <w:rsid w:val="008822AC"/>
    <w:rsid w:val="00891588"/>
    <w:rsid w:val="00920A13"/>
    <w:rsid w:val="00987854"/>
    <w:rsid w:val="009B4DBB"/>
    <w:rsid w:val="009F6366"/>
    <w:rsid w:val="00A34F2A"/>
    <w:rsid w:val="00A376A2"/>
    <w:rsid w:val="00A90C64"/>
    <w:rsid w:val="00B44131"/>
    <w:rsid w:val="00BF089C"/>
    <w:rsid w:val="00C07111"/>
    <w:rsid w:val="00C3685C"/>
    <w:rsid w:val="00D31613"/>
    <w:rsid w:val="00D400D1"/>
    <w:rsid w:val="00D55FB7"/>
    <w:rsid w:val="00D917C9"/>
    <w:rsid w:val="00E20546"/>
    <w:rsid w:val="00E46210"/>
    <w:rsid w:val="00F4455C"/>
    <w:rsid w:val="00F53189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5990"/>
  <w15:chartTrackingRefBased/>
  <w15:docId w15:val="{A9412DF5-2B60-4BF3-9883-CA50F7CF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6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63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3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Dybowska</dc:creator>
  <cp:keywords/>
  <dc:description/>
  <cp:lastModifiedBy>Magdalena Dybowska</cp:lastModifiedBy>
  <cp:revision>17</cp:revision>
  <cp:lastPrinted>2025-09-17T12:24:00Z</cp:lastPrinted>
  <dcterms:created xsi:type="dcterms:W3CDTF">2025-07-21T10:36:00Z</dcterms:created>
  <dcterms:modified xsi:type="dcterms:W3CDTF">2025-09-17T12:24:00Z</dcterms:modified>
</cp:coreProperties>
</file>